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E7529A" w14:paraId="3AF7BD9F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000000"/>
            <w:tcMar>
              <w:top w:w="160" w:type="dxa"/>
              <w:left w:w="200" w:type="dxa"/>
              <w:bottom w:w="160" w:type="dxa"/>
              <w:right w:w="200" w:type="dxa"/>
            </w:tcMar>
          </w:tcPr>
          <w:p w14:paraId="0B317E89" w14:textId="77777777" w:rsidR="00E7529A" w:rsidRDefault="00D41EA2">
            <w:pPr>
              <w:spacing w:after="40"/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30"/>
                <w:szCs w:val="30"/>
              </w:rPr>
              <w:t>Smokin' Joe's Tattoo Parlor</w:t>
            </w:r>
          </w:p>
          <w:p w14:paraId="04D00260" w14:textId="77777777" w:rsidR="00E7529A" w:rsidRDefault="00D41EA2">
            <w:r>
              <w:rPr>
                <w:rFonts w:ascii="Calibri" w:eastAsia="Calibri" w:hAnsi="Calibri" w:cs="Calibri"/>
                <w:color w:val="FFFFFF"/>
              </w:rPr>
              <w:t>Written Aftercare Instructions – Acknowledgment of Receipt</w:t>
            </w:r>
          </w:p>
        </w:tc>
      </w:tr>
    </w:tbl>
    <w:p w14:paraId="4D323EB3" w14:textId="77777777" w:rsidR="00E7529A" w:rsidRDefault="00E7529A">
      <w:pPr>
        <w:spacing w:after="160"/>
      </w:pPr>
    </w:p>
    <w:p w14:paraId="1B9C2CE0" w14:textId="77777777" w:rsidR="00E7529A" w:rsidRDefault="00D41EA2">
      <w:pPr>
        <w:spacing w:after="200"/>
      </w:pPr>
      <w:r>
        <w:rPr>
          <w:rFonts w:ascii="Calibri" w:eastAsia="Calibri" w:hAnsi="Calibri" w:cs="Calibri"/>
          <w:i/>
          <w:iCs/>
          <w:color w:val="444444"/>
          <w:sz w:val="18"/>
          <w:szCs w:val="18"/>
        </w:rPr>
        <w:t>Required under Regulation 16(5). Attach a copy of the current Chief Medical Officer-approved aftercare instructions to this acknowledgment.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240"/>
        <w:gridCol w:w="3120"/>
      </w:tblGrid>
      <w:tr w:rsidR="00E7529A" w14:paraId="73412C03" w14:textId="77777777">
        <w:tblPrEx>
          <w:tblCellMar>
            <w:top w:w="0" w:type="dxa"/>
            <w:bottom w:w="0" w:type="dxa"/>
          </w:tblCellMar>
        </w:tblPrEx>
        <w:tc>
          <w:tcPr>
            <w:tcW w:w="6240" w:type="dxa"/>
            <w:tcBorders>
              <w:top w:val="none" w:sz="0" w:space="0" w:color="FFFFFF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60" w:type="dxa"/>
              <w:left w:w="60" w:type="dxa"/>
              <w:bottom w:w="60" w:type="dxa"/>
              <w:right w:w="120" w:type="dxa"/>
            </w:tcMar>
          </w:tcPr>
          <w:p w14:paraId="51724AAA" w14:textId="77777777" w:rsidR="00E7529A" w:rsidRDefault="00D41EA2">
            <w:r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</w:rPr>
              <w:t>Client Name</w:t>
            </w:r>
          </w:p>
          <w:p w14:paraId="28A74BED" w14:textId="77777777" w:rsidR="00E7529A" w:rsidRDefault="00D41EA2">
            <w:r>
              <w:rPr>
                <w:rFonts w:ascii="Calibri" w:eastAsia="Calibri" w:hAnsi="Calibri" w:cs="Calibri"/>
                <w:sz w:val="21"/>
                <w:szCs w:val="21"/>
              </w:rPr>
              <w:t xml:space="preserve"> </w:t>
            </w:r>
          </w:p>
        </w:tc>
        <w:tc>
          <w:tcPr>
            <w:tcW w:w="3120" w:type="dxa"/>
            <w:tcBorders>
              <w:top w:val="none" w:sz="0" w:space="0" w:color="FFFFFF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60" w:type="dxa"/>
              <w:left w:w="60" w:type="dxa"/>
              <w:bottom w:w="60" w:type="dxa"/>
              <w:right w:w="120" w:type="dxa"/>
            </w:tcMar>
          </w:tcPr>
          <w:p w14:paraId="351899B7" w14:textId="77777777" w:rsidR="00E7529A" w:rsidRDefault="00D41EA2">
            <w:r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</w:rPr>
              <w:t>Date of Procedure</w:t>
            </w:r>
          </w:p>
          <w:p w14:paraId="0BCDDA6D" w14:textId="77777777" w:rsidR="00E7529A" w:rsidRDefault="00D41EA2">
            <w:r>
              <w:rPr>
                <w:rFonts w:ascii="Calibri" w:eastAsia="Calibri" w:hAnsi="Calibri" w:cs="Calibri"/>
                <w:sz w:val="21"/>
                <w:szCs w:val="21"/>
              </w:rPr>
              <w:t xml:space="preserve"> </w:t>
            </w:r>
          </w:p>
        </w:tc>
      </w:tr>
    </w:tbl>
    <w:p w14:paraId="26425392" w14:textId="77777777" w:rsidR="00E7529A" w:rsidRDefault="00E7529A">
      <w:pPr>
        <w:spacing w:after="160"/>
      </w:pPr>
    </w:p>
    <w:p w14:paraId="598CD1D8" w14:textId="77777777" w:rsidR="00E7529A" w:rsidRDefault="00E7529A">
      <w:pPr>
        <w:spacing w:after="120"/>
      </w:pPr>
    </w:p>
    <w:p w14:paraId="0A5B2217" w14:textId="77777777" w:rsidR="00E7529A" w:rsidRDefault="00D41EA2">
      <w:pPr>
        <w:spacing w:after="140" w:line="264" w:lineRule="auto"/>
      </w:pPr>
      <w:r>
        <w:rPr>
          <w:rFonts w:ascii="Calibri" w:eastAsia="Calibri" w:hAnsi="Calibri" w:cs="Calibri"/>
          <w:color w:val="000000"/>
          <w:sz w:val="21"/>
          <w:szCs w:val="21"/>
        </w:rPr>
        <w:t>I confirm that I have received written aftercare instructions for my procedure today, that these instructions have been explained to me, and that I understand how to care for the treated area.</w:t>
      </w:r>
    </w:p>
    <w:p w14:paraId="65377EEE" w14:textId="77777777" w:rsidR="00E7529A" w:rsidRDefault="00E7529A">
      <w:pPr>
        <w:spacing w:after="12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240"/>
        <w:gridCol w:w="3120"/>
      </w:tblGrid>
      <w:tr w:rsidR="00E7529A" w14:paraId="66989651" w14:textId="77777777">
        <w:tblPrEx>
          <w:tblCellMar>
            <w:top w:w="0" w:type="dxa"/>
            <w:bottom w:w="0" w:type="dxa"/>
          </w:tblCellMar>
        </w:tblPrEx>
        <w:tc>
          <w:tcPr>
            <w:tcW w:w="6240" w:type="dxa"/>
            <w:tcBorders>
              <w:top w:val="none" w:sz="0" w:space="0" w:color="FFFFFF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60" w:type="dxa"/>
              <w:left w:w="60" w:type="dxa"/>
              <w:bottom w:w="60" w:type="dxa"/>
              <w:right w:w="120" w:type="dxa"/>
            </w:tcMar>
          </w:tcPr>
          <w:p w14:paraId="1D0D619B" w14:textId="77777777" w:rsidR="00E7529A" w:rsidRDefault="00D41EA2">
            <w:r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</w:rPr>
              <w:t>Client Signature</w:t>
            </w:r>
          </w:p>
          <w:p w14:paraId="2566356D" w14:textId="77777777" w:rsidR="00E7529A" w:rsidRDefault="00D41EA2">
            <w:r>
              <w:rPr>
                <w:rFonts w:ascii="Calibri" w:eastAsia="Calibri" w:hAnsi="Calibri" w:cs="Calibri"/>
                <w:sz w:val="21"/>
                <w:szCs w:val="21"/>
              </w:rPr>
              <w:t xml:space="preserve"> </w:t>
            </w:r>
          </w:p>
        </w:tc>
        <w:tc>
          <w:tcPr>
            <w:tcW w:w="3120" w:type="dxa"/>
            <w:tcBorders>
              <w:top w:val="none" w:sz="0" w:space="0" w:color="FFFFFF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60" w:type="dxa"/>
              <w:left w:w="60" w:type="dxa"/>
              <w:bottom w:w="60" w:type="dxa"/>
              <w:right w:w="120" w:type="dxa"/>
            </w:tcMar>
          </w:tcPr>
          <w:p w14:paraId="5D1C6053" w14:textId="77777777" w:rsidR="00E7529A" w:rsidRDefault="00D41EA2">
            <w:r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</w:rPr>
              <w:t>Date</w:t>
            </w:r>
          </w:p>
          <w:p w14:paraId="24A8462B" w14:textId="77777777" w:rsidR="00E7529A" w:rsidRDefault="00D41EA2">
            <w:r>
              <w:rPr>
                <w:rFonts w:ascii="Calibri" w:eastAsia="Calibri" w:hAnsi="Calibri" w:cs="Calibri"/>
                <w:sz w:val="21"/>
                <w:szCs w:val="21"/>
              </w:rPr>
              <w:t xml:space="preserve"> </w:t>
            </w:r>
          </w:p>
        </w:tc>
      </w:tr>
    </w:tbl>
    <w:p w14:paraId="06CB9232" w14:textId="77777777" w:rsidR="00E7529A" w:rsidRDefault="00E7529A">
      <w:pPr>
        <w:spacing w:after="160"/>
      </w:pPr>
    </w:p>
    <w:p w14:paraId="4AB449CD" w14:textId="77777777" w:rsidR="00E7529A" w:rsidRDefault="00E7529A">
      <w:pPr>
        <w:spacing w:after="80"/>
      </w:pPr>
    </w:p>
    <w:p w14:paraId="01801BD0" w14:textId="77777777" w:rsidR="00E7529A" w:rsidRDefault="00D41EA2">
      <w:pPr>
        <w:spacing w:after="140" w:line="264" w:lineRule="auto"/>
      </w:pPr>
      <w:r>
        <w:rPr>
          <w:rFonts w:ascii="Calibri" w:eastAsia="Calibri" w:hAnsi="Calibri" w:cs="Calibri"/>
          <w:i/>
          <w:iCs/>
          <w:color w:val="000000"/>
          <w:sz w:val="21"/>
          <w:szCs w:val="21"/>
        </w:rPr>
        <w:t>For minor clients, parent/guardian signature is also required below.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240"/>
        <w:gridCol w:w="3120"/>
      </w:tblGrid>
      <w:tr w:rsidR="00E7529A" w14:paraId="119F06BD" w14:textId="77777777">
        <w:tblPrEx>
          <w:tblCellMar>
            <w:top w:w="0" w:type="dxa"/>
            <w:bottom w:w="0" w:type="dxa"/>
          </w:tblCellMar>
        </w:tblPrEx>
        <w:tc>
          <w:tcPr>
            <w:tcW w:w="6240" w:type="dxa"/>
            <w:tcBorders>
              <w:top w:val="none" w:sz="0" w:space="0" w:color="FFFFFF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60" w:type="dxa"/>
              <w:left w:w="60" w:type="dxa"/>
              <w:bottom w:w="60" w:type="dxa"/>
              <w:right w:w="120" w:type="dxa"/>
            </w:tcMar>
          </w:tcPr>
          <w:p w14:paraId="2AB7A1FA" w14:textId="77777777" w:rsidR="00E7529A" w:rsidRDefault="00D41EA2">
            <w:r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</w:rPr>
              <w:t>Parent / Guardian Signature (if applicable)</w:t>
            </w:r>
          </w:p>
          <w:p w14:paraId="61CDBC20" w14:textId="77777777" w:rsidR="00E7529A" w:rsidRDefault="00D41EA2">
            <w:r>
              <w:rPr>
                <w:rFonts w:ascii="Calibri" w:eastAsia="Calibri" w:hAnsi="Calibri" w:cs="Calibri"/>
                <w:sz w:val="21"/>
                <w:szCs w:val="21"/>
              </w:rPr>
              <w:t xml:space="preserve"> </w:t>
            </w:r>
          </w:p>
        </w:tc>
        <w:tc>
          <w:tcPr>
            <w:tcW w:w="3120" w:type="dxa"/>
            <w:tcBorders>
              <w:top w:val="none" w:sz="0" w:space="0" w:color="FFFFFF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60" w:type="dxa"/>
              <w:left w:w="60" w:type="dxa"/>
              <w:bottom w:w="60" w:type="dxa"/>
              <w:right w:w="120" w:type="dxa"/>
            </w:tcMar>
          </w:tcPr>
          <w:p w14:paraId="2CB707D5" w14:textId="77777777" w:rsidR="00E7529A" w:rsidRDefault="00D41EA2">
            <w:r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</w:rPr>
              <w:t>Date</w:t>
            </w:r>
          </w:p>
          <w:p w14:paraId="04B43D44" w14:textId="77777777" w:rsidR="00E7529A" w:rsidRDefault="00D41EA2">
            <w:r>
              <w:rPr>
                <w:rFonts w:ascii="Calibri" w:eastAsia="Calibri" w:hAnsi="Calibri" w:cs="Calibri"/>
                <w:sz w:val="21"/>
                <w:szCs w:val="21"/>
              </w:rPr>
              <w:t xml:space="preserve"> </w:t>
            </w:r>
          </w:p>
        </w:tc>
      </w:tr>
    </w:tbl>
    <w:p w14:paraId="1CD23A82" w14:textId="77777777" w:rsidR="00E7529A" w:rsidRDefault="00E7529A">
      <w:pPr>
        <w:spacing w:after="160"/>
      </w:pPr>
    </w:p>
    <w:sectPr w:rsidR="00E7529A">
      <w:pgSz w:w="12240" w:h="15840"/>
      <w:pgMar w:top="1000" w:right="1440" w:bottom="100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91AEC"/>
    <w:multiLevelType w:val="hybridMultilevel"/>
    <w:tmpl w:val="ED22EB9A"/>
    <w:lvl w:ilvl="0" w:tplc="18E8E7FA">
      <w:start w:val="1"/>
      <w:numFmt w:val="bullet"/>
      <w:lvlText w:val="●"/>
      <w:lvlJc w:val="left"/>
      <w:pPr>
        <w:ind w:left="720" w:hanging="360"/>
      </w:pPr>
    </w:lvl>
    <w:lvl w:ilvl="1" w:tplc="ECCE3A74">
      <w:start w:val="1"/>
      <w:numFmt w:val="bullet"/>
      <w:lvlText w:val="○"/>
      <w:lvlJc w:val="left"/>
      <w:pPr>
        <w:ind w:left="1440" w:hanging="360"/>
      </w:pPr>
    </w:lvl>
    <w:lvl w:ilvl="2" w:tplc="F140B82C">
      <w:start w:val="1"/>
      <w:numFmt w:val="bullet"/>
      <w:lvlText w:val="■"/>
      <w:lvlJc w:val="left"/>
      <w:pPr>
        <w:ind w:left="2160" w:hanging="360"/>
      </w:pPr>
    </w:lvl>
    <w:lvl w:ilvl="3" w:tplc="ED7E896C">
      <w:start w:val="1"/>
      <w:numFmt w:val="bullet"/>
      <w:lvlText w:val="●"/>
      <w:lvlJc w:val="left"/>
      <w:pPr>
        <w:ind w:left="2880" w:hanging="360"/>
      </w:pPr>
    </w:lvl>
    <w:lvl w:ilvl="4" w:tplc="9F3ADE2E">
      <w:start w:val="1"/>
      <w:numFmt w:val="bullet"/>
      <w:lvlText w:val="○"/>
      <w:lvlJc w:val="left"/>
      <w:pPr>
        <w:ind w:left="3600" w:hanging="360"/>
      </w:pPr>
    </w:lvl>
    <w:lvl w:ilvl="5" w:tplc="15467238">
      <w:start w:val="1"/>
      <w:numFmt w:val="bullet"/>
      <w:lvlText w:val="■"/>
      <w:lvlJc w:val="left"/>
      <w:pPr>
        <w:ind w:left="4320" w:hanging="360"/>
      </w:pPr>
    </w:lvl>
    <w:lvl w:ilvl="6" w:tplc="4E16F89E">
      <w:start w:val="1"/>
      <w:numFmt w:val="bullet"/>
      <w:lvlText w:val="●"/>
      <w:lvlJc w:val="left"/>
      <w:pPr>
        <w:ind w:left="5040" w:hanging="360"/>
      </w:pPr>
    </w:lvl>
    <w:lvl w:ilvl="7" w:tplc="7070E1B4">
      <w:start w:val="1"/>
      <w:numFmt w:val="bullet"/>
      <w:lvlText w:val="●"/>
      <w:lvlJc w:val="left"/>
      <w:pPr>
        <w:ind w:left="5760" w:hanging="360"/>
      </w:pPr>
    </w:lvl>
    <w:lvl w:ilvl="8" w:tplc="578603FA">
      <w:start w:val="1"/>
      <w:numFmt w:val="bullet"/>
      <w:lvlText w:val="●"/>
      <w:lvlJc w:val="left"/>
      <w:pPr>
        <w:ind w:left="6480" w:hanging="360"/>
      </w:pPr>
    </w:lvl>
  </w:abstractNum>
  <w:num w:numId="1" w16cid:durableId="49600245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529A"/>
    <w:rsid w:val="00823F87"/>
    <w:rsid w:val="009070E4"/>
    <w:rsid w:val="00D41EA2"/>
    <w:rsid w:val="00E75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C3276A3"/>
  <w15:docId w15:val="{8DFCB862-CB8F-4F8B-8B9A-49A23402D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526</Characters>
  <Application>Microsoft Office Word</Application>
  <DocSecurity>4</DocSecurity>
  <Lines>25</Lines>
  <Paragraphs>24</Paragraphs>
  <ScaleCrop>false</ScaleCrop>
  <Company/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Florence Vigil</cp:lastModifiedBy>
  <cp:revision>2</cp:revision>
  <dcterms:created xsi:type="dcterms:W3CDTF">2026-07-16T16:42:00Z</dcterms:created>
  <dcterms:modified xsi:type="dcterms:W3CDTF">2026-07-16T16:42:00Z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1f2c1fa6-eec5-4c01-9c65-c42df64f2ec4</vt:lpwstr>
  </property>
</Properties>
</file>